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0A1D" w14:textId="619C3889" w:rsidR="00C2186A" w:rsidRPr="004B3A70" w:rsidRDefault="00CD6A56" w:rsidP="00C2186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Güneş paneli</w:t>
      </w:r>
      <w:r w:rsidR="00614D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ihtisas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42C" w:rsidRPr="004B3A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gümrüğü uygulaması, </w:t>
      </w:r>
      <w:r w:rsidR="00C2186A" w:rsidRPr="004B3A70">
        <w:rPr>
          <w:rFonts w:ascii="Times New Roman" w:eastAsia="Times New Roman" w:hAnsi="Times New Roman" w:cs="Times New Roman"/>
          <w:sz w:val="24"/>
          <w:szCs w:val="24"/>
          <w:lang w:eastAsia="tr-TR"/>
        </w:rPr>
        <w:t>Gümrük Genel Tebliği (Gümrük İşlemleri) (Seri No: 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88</w:t>
      </w:r>
      <w:r w:rsidR="00C2186A" w:rsidRPr="004B3A70">
        <w:rPr>
          <w:rFonts w:ascii="Times New Roman" w:eastAsia="Times New Roman" w:hAnsi="Times New Roman" w:cs="Times New Roman"/>
          <w:sz w:val="24"/>
          <w:szCs w:val="24"/>
          <w:lang w:eastAsia="tr-TR"/>
        </w:rPr>
        <w:t>) hükümleri çerçevesinde</w:t>
      </w:r>
      <w:r w:rsidR="009B442C" w:rsidRPr="004B3A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yürütülmektedir. </w:t>
      </w:r>
    </w:p>
    <w:p w14:paraId="7DA7D63E" w14:textId="77777777" w:rsidR="00C2186A" w:rsidRPr="004B3A70" w:rsidRDefault="00C2186A" w:rsidP="00C21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A7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387"/>
      </w:tblGrid>
      <w:tr w:rsidR="005C634C" w:rsidRPr="004B3A70" w14:paraId="45F6166A" w14:textId="77777777" w:rsidTr="00CD6A56">
        <w:trPr>
          <w:trHeight w:val="397"/>
          <w:jc w:val="center"/>
        </w:trPr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1551" w14:textId="77777777" w:rsidR="00C2186A" w:rsidRPr="004B3A70" w:rsidRDefault="00C2186A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8396" w14:textId="77777777" w:rsidR="00C2186A" w:rsidRPr="004B3A70" w:rsidRDefault="00C2186A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Yetkili Gümrük Müdürlüğü</w:t>
            </w:r>
          </w:p>
        </w:tc>
      </w:tr>
      <w:tr w:rsidR="005C634C" w:rsidRPr="004B3A70" w14:paraId="0BD934A3" w14:textId="77777777" w:rsidTr="00CD6A56">
        <w:trPr>
          <w:trHeight w:val="397"/>
          <w:jc w:val="center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C357" w14:textId="77777777" w:rsidR="00C2186A" w:rsidRPr="004B3A70" w:rsidRDefault="00C2186A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AA7C" w14:textId="563B86DB" w:rsidR="00C2186A" w:rsidRPr="004B3A70" w:rsidRDefault="00C2186A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CD6A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nkara</w:t>
            </w:r>
            <w:r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Gümrük Müdürlüğü</w:t>
            </w:r>
          </w:p>
        </w:tc>
      </w:tr>
      <w:tr w:rsidR="005C634C" w:rsidRPr="004B3A70" w14:paraId="539D322C" w14:textId="77777777" w:rsidTr="00CD6A56">
        <w:trPr>
          <w:trHeight w:val="397"/>
          <w:jc w:val="center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FFAC" w14:textId="77777777" w:rsidR="00C2186A" w:rsidRPr="004B3A70" w:rsidRDefault="00C2186A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34A3" w14:textId="32752EE7" w:rsidR="00C2186A" w:rsidRPr="004B3A70" w:rsidRDefault="00CD6A56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Balıkesir</w:t>
            </w:r>
            <w:r w:rsidR="00C2186A"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Gümrük Müdürlüğü</w:t>
            </w:r>
          </w:p>
        </w:tc>
      </w:tr>
      <w:tr w:rsidR="005C634C" w:rsidRPr="004B3A70" w14:paraId="59B2EEFA" w14:textId="77777777" w:rsidTr="00CD6A56">
        <w:trPr>
          <w:trHeight w:val="397"/>
          <w:jc w:val="center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5324" w14:textId="634B5F05" w:rsidR="00C2186A" w:rsidRPr="004B3A70" w:rsidRDefault="00CD6A56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7EDD" w14:textId="77777777" w:rsidR="00C2186A" w:rsidRPr="004B3A70" w:rsidRDefault="00C2186A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Havalimanı Gümrük Müdürlüğü</w:t>
            </w:r>
          </w:p>
        </w:tc>
      </w:tr>
      <w:tr w:rsidR="005C634C" w:rsidRPr="004B3A70" w14:paraId="4436A052" w14:textId="77777777" w:rsidTr="00CD6A56">
        <w:trPr>
          <w:trHeight w:val="397"/>
          <w:jc w:val="center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CF0D" w14:textId="4D6F4100" w:rsidR="00C2186A" w:rsidRPr="004B3A70" w:rsidRDefault="00CD6A56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0496" w14:textId="4EC3D638" w:rsidR="00C2186A" w:rsidRPr="004B3A70" w:rsidRDefault="00CD6A56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Kayseri </w:t>
            </w:r>
            <w:r w:rsidR="00C2186A"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Gümrük Müdürlüğü</w:t>
            </w:r>
          </w:p>
        </w:tc>
      </w:tr>
      <w:tr w:rsidR="005C634C" w:rsidRPr="004B3A70" w14:paraId="30A1410F" w14:textId="77777777" w:rsidTr="00CD6A56">
        <w:trPr>
          <w:trHeight w:val="397"/>
          <w:jc w:val="center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3B9B" w14:textId="2600C09E" w:rsidR="00C2186A" w:rsidRPr="004B3A70" w:rsidRDefault="00CD6A56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B6FF" w14:textId="056F2D2E" w:rsidR="00C2186A" w:rsidRPr="004B3A70" w:rsidRDefault="00CD6A56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Konya </w:t>
            </w:r>
            <w:r w:rsidR="00C2186A"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Gümrük Müdürlüğü</w:t>
            </w:r>
          </w:p>
        </w:tc>
      </w:tr>
      <w:tr w:rsidR="004B3A70" w:rsidRPr="004B3A70" w14:paraId="5616F64A" w14:textId="77777777" w:rsidTr="00CD6A56">
        <w:trPr>
          <w:trHeight w:val="397"/>
          <w:jc w:val="center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DEAC" w14:textId="57880164" w:rsidR="004B3A70" w:rsidRPr="004B3A70" w:rsidRDefault="00CD6A56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4294" w14:textId="2457948F" w:rsidR="004B3A70" w:rsidRPr="004B3A70" w:rsidRDefault="004B3A70" w:rsidP="00C2186A">
            <w:pPr>
              <w:spacing w:after="0" w:line="3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3A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Gümrük Müdürlüğü</w:t>
            </w:r>
          </w:p>
        </w:tc>
      </w:tr>
    </w:tbl>
    <w:p w14:paraId="4B139280" w14:textId="407FCF48" w:rsidR="00C2186A" w:rsidRPr="004B3A70" w:rsidRDefault="00C2186A" w:rsidP="00C218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1A6CFF" w14:textId="77777777" w:rsidR="00D4209D" w:rsidRPr="004B3A70" w:rsidRDefault="00D4209D">
      <w:pPr>
        <w:rPr>
          <w:rFonts w:ascii="Times New Roman" w:hAnsi="Times New Roman" w:cs="Times New Roman"/>
          <w:sz w:val="24"/>
          <w:szCs w:val="24"/>
        </w:rPr>
      </w:pPr>
    </w:p>
    <w:sectPr w:rsidR="00D4209D" w:rsidRPr="004B3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2CAE" w14:textId="77777777" w:rsidR="001018A7" w:rsidRDefault="001018A7" w:rsidP="00CD6A56">
      <w:pPr>
        <w:spacing w:after="0" w:line="240" w:lineRule="auto"/>
      </w:pPr>
      <w:r>
        <w:separator/>
      </w:r>
    </w:p>
  </w:endnote>
  <w:endnote w:type="continuationSeparator" w:id="0">
    <w:p w14:paraId="07D537AE" w14:textId="77777777" w:rsidR="001018A7" w:rsidRDefault="001018A7" w:rsidP="00CD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FE1A" w14:textId="77777777" w:rsidR="001018A7" w:rsidRDefault="001018A7" w:rsidP="00CD6A56">
      <w:pPr>
        <w:spacing w:after="0" w:line="240" w:lineRule="auto"/>
      </w:pPr>
      <w:r>
        <w:separator/>
      </w:r>
    </w:p>
  </w:footnote>
  <w:footnote w:type="continuationSeparator" w:id="0">
    <w:p w14:paraId="20F5CB3B" w14:textId="77777777" w:rsidR="001018A7" w:rsidRDefault="001018A7" w:rsidP="00CD6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9D"/>
    <w:rsid w:val="001018A7"/>
    <w:rsid w:val="004B3A70"/>
    <w:rsid w:val="005C634C"/>
    <w:rsid w:val="00614D40"/>
    <w:rsid w:val="00736A2B"/>
    <w:rsid w:val="009B31C9"/>
    <w:rsid w:val="009B442C"/>
    <w:rsid w:val="009E74C2"/>
    <w:rsid w:val="00B513D3"/>
    <w:rsid w:val="00C2186A"/>
    <w:rsid w:val="00C412AA"/>
    <w:rsid w:val="00CD6A56"/>
    <w:rsid w:val="00D4209D"/>
    <w:rsid w:val="00E7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89F55"/>
  <w15:chartTrackingRefBased/>
  <w15:docId w15:val="{7BFFCB8B-1CAD-46A9-886F-12FB52D0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Bahri Şaşmaz</dc:creator>
  <cp:keywords/>
  <dc:description/>
  <cp:lastModifiedBy>Duran Çalan</cp:lastModifiedBy>
  <cp:revision>3</cp:revision>
  <dcterms:created xsi:type="dcterms:W3CDTF">2026-05-13T11:27:00Z</dcterms:created>
  <dcterms:modified xsi:type="dcterms:W3CDTF">2026-05-13T11:29:00Z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user=50344792048</vt:lpwstr>
  </property>
  <property fmtid="{D5CDD505-2E9C-101B-9397-08002B2CF9AE}" pid="4" name="geodilabeltime">
    <vt:lpwstr>datetime=2026-05-13T11:26:40.402Z</vt:lpwstr>
  </property>
</Properties>
</file>